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0232" w14:textId="77777777" w:rsidR="00410878" w:rsidRDefault="00410878" w:rsidP="00410878">
      <w:pPr>
        <w:pStyle w:val="NormalWeb"/>
      </w:pPr>
      <w:r>
        <w:t>House Watch Request Link</w:t>
      </w:r>
    </w:p>
    <w:p w14:paraId="4C4B1526" w14:textId="77777777" w:rsidR="00410878" w:rsidRDefault="00410878" w:rsidP="00410878">
      <w:pPr>
        <w:pStyle w:val="NormalWeb"/>
      </w:pPr>
      <w:r>
        <w:t>Residents wanting to arrange a "House Watch" service with the Lyndon Police Department should click on the link below and provide the information requested in the form that will be submitted to the police.</w:t>
      </w:r>
    </w:p>
    <w:p w14:paraId="6CFBA6DE" w14:textId="78DF5151" w:rsidR="000B79C9" w:rsidRDefault="00410878">
      <w:hyperlink r:id="rId4" w:history="1">
        <w:r w:rsidRPr="00410878">
          <w:rPr>
            <w:rStyle w:val="Hyperlink"/>
          </w:rPr>
          <w:t>https://docs.google.com/forms/d/1A_s7y1pHSg1iRCW7RibHCYjpiGQcQb62Yd0ZzSJBAyA/edit</w:t>
        </w:r>
      </w:hyperlink>
    </w:p>
    <w:sectPr w:rsidR="000B7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78"/>
    <w:rsid w:val="000B79C9"/>
    <w:rsid w:val="00410878"/>
    <w:rsid w:val="00F6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973C3A"/>
  <w15:chartTrackingRefBased/>
  <w15:docId w15:val="{5DD59943-B25F-5E43-A5CE-9FE36276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87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108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A_s7y1pHSg1iRCW7RibHCYjpiGQcQb62Yd0ZzSJBAyA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Winnette</dc:creator>
  <cp:keywords/>
  <dc:description/>
  <cp:lastModifiedBy>Yvette Winnette</cp:lastModifiedBy>
  <cp:revision>1</cp:revision>
  <dcterms:created xsi:type="dcterms:W3CDTF">2023-08-16T14:51:00Z</dcterms:created>
  <dcterms:modified xsi:type="dcterms:W3CDTF">2023-08-16T14:52:00Z</dcterms:modified>
</cp:coreProperties>
</file>